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5E556" w14:textId="77777777" w:rsidR="00912FA9" w:rsidRPr="000E33E2" w:rsidRDefault="00912FA9" w:rsidP="00912FA9">
      <w:pPr>
        <w:rPr>
          <w:rFonts w:eastAsiaTheme="majorEastAsia" w:cstheme="majorBidi"/>
          <w:b/>
          <w:bCs/>
          <w:sz w:val="30"/>
          <w:szCs w:val="28"/>
          <w:lang w:val="fr-CH" w:eastAsia="zh-CN"/>
        </w:rPr>
      </w:pPr>
      <w:r w:rsidRPr="000E33E2">
        <w:rPr>
          <w:rFonts w:eastAsiaTheme="majorEastAsia" w:cstheme="majorBidi"/>
          <w:b/>
          <w:bCs/>
          <w:sz w:val="30"/>
          <w:szCs w:val="28"/>
          <w:lang w:val="fr-CH" w:eastAsia="zh-CN"/>
        </w:rPr>
        <w:t xml:space="preserve">Formulaire de documentation des </w:t>
      </w:r>
      <w:r>
        <w:rPr>
          <w:rFonts w:eastAsiaTheme="majorEastAsia" w:cstheme="majorBidi"/>
          <w:b/>
          <w:bCs/>
          <w:sz w:val="30"/>
          <w:szCs w:val="28"/>
          <w:lang w:val="fr-CH" w:eastAsia="zh-CN"/>
        </w:rPr>
        <w:t>restric</w:t>
      </w:r>
      <w:r w:rsidRPr="000E33E2">
        <w:rPr>
          <w:rFonts w:eastAsiaTheme="majorEastAsia" w:cstheme="majorBidi"/>
          <w:b/>
          <w:bCs/>
          <w:sz w:val="30"/>
          <w:szCs w:val="28"/>
          <w:lang w:val="fr-CH" w:eastAsia="zh-CN"/>
        </w:rPr>
        <w:t>tion</w:t>
      </w:r>
      <w:r>
        <w:rPr>
          <w:rFonts w:eastAsiaTheme="majorEastAsia" w:cstheme="majorBidi"/>
          <w:b/>
          <w:bCs/>
          <w:sz w:val="30"/>
          <w:szCs w:val="28"/>
          <w:lang w:val="fr-CH" w:eastAsia="zh-CN"/>
        </w:rPr>
        <w:t>s de la liberté de mouvement</w:t>
      </w:r>
      <w:r w:rsidRPr="000E33E2">
        <w:rPr>
          <w:rFonts w:eastAsiaTheme="majorEastAsia" w:cstheme="majorBidi"/>
          <w:b/>
          <w:bCs/>
          <w:sz w:val="30"/>
          <w:szCs w:val="28"/>
          <w:lang w:val="fr-CH" w:eastAsia="zh-CN"/>
        </w:rPr>
        <w:t xml:space="preserve"> imprévisibles et répétitives (</w:t>
      </w:r>
      <w:r>
        <w:rPr>
          <w:rFonts w:eastAsiaTheme="majorEastAsia" w:cstheme="majorBidi"/>
          <w:b/>
          <w:bCs/>
          <w:sz w:val="30"/>
          <w:szCs w:val="28"/>
          <w:lang w:val="fr-CH" w:eastAsia="zh-CN"/>
        </w:rPr>
        <w:t>RLM</w:t>
      </w:r>
      <w:r w:rsidRPr="000E33E2">
        <w:rPr>
          <w:rFonts w:eastAsiaTheme="majorEastAsia" w:cstheme="majorBidi"/>
          <w:b/>
          <w:bCs/>
          <w:sz w:val="30"/>
          <w:szCs w:val="28"/>
          <w:lang w:val="fr-CH" w:eastAsia="zh-CN"/>
        </w:rPr>
        <w:t>)</w:t>
      </w:r>
    </w:p>
    <w:p w14:paraId="295C09F5" w14:textId="77777777" w:rsidR="00912FA9" w:rsidRDefault="00912FA9" w:rsidP="00912FA9">
      <w:pPr>
        <w:rPr>
          <w:rFonts w:eastAsiaTheme="majorEastAsia" w:cstheme="majorBidi"/>
          <w:b/>
          <w:bCs/>
          <w:sz w:val="30"/>
          <w:szCs w:val="28"/>
          <w:lang w:val="fr-CH" w:eastAsia="zh-CN"/>
        </w:rPr>
      </w:pPr>
    </w:p>
    <w:p w14:paraId="5A8E0476" w14:textId="77777777" w:rsidR="005E321F" w:rsidRDefault="005E321F" w:rsidP="005E321F">
      <w:pPr>
        <w:rPr>
          <w:lang w:val="fr-CH"/>
        </w:rPr>
      </w:pPr>
      <w:r w:rsidRPr="000E33E2">
        <w:rPr>
          <w:lang w:val="fr-CH"/>
        </w:rPr>
        <w:t xml:space="preserve">Sert à documenter les mesures de </w:t>
      </w:r>
      <w:r>
        <w:rPr>
          <w:lang w:val="fr-CH"/>
        </w:rPr>
        <w:t>restriction de la liberté de mouvement</w:t>
      </w:r>
      <w:r w:rsidRPr="000E33E2">
        <w:rPr>
          <w:lang w:val="fr-CH"/>
        </w:rPr>
        <w:t xml:space="preserve"> (</w:t>
      </w:r>
      <w:r>
        <w:rPr>
          <w:lang w:val="fr-CH"/>
        </w:rPr>
        <w:t>R</w:t>
      </w:r>
      <w:r w:rsidRPr="000E33E2">
        <w:rPr>
          <w:lang w:val="fr-CH"/>
        </w:rPr>
        <w:t>LM) qui se répètent de manière irrégulière et imprévisible. La documentation présuppose une prescription actuelle de la</w:t>
      </w:r>
      <w:r>
        <w:rPr>
          <w:lang w:val="fr-CH"/>
        </w:rPr>
        <w:t xml:space="preserve"> restriction de la liberté de mouvement</w:t>
      </w:r>
      <w:r w:rsidRPr="000E33E2">
        <w:rPr>
          <w:lang w:val="fr-CH"/>
        </w:rPr>
        <w:t xml:space="preserve"> (voir « Formulaire de prescription d'une </w:t>
      </w:r>
      <w:r>
        <w:rPr>
          <w:lang w:val="fr-CH"/>
        </w:rPr>
        <w:t>restriction</w:t>
      </w:r>
      <w:r w:rsidRPr="000E33E2">
        <w:rPr>
          <w:lang w:val="fr-CH"/>
        </w:rPr>
        <w:t xml:space="preserve"> limitée dans le temps »). Le service de prévention et de</w:t>
      </w:r>
      <w:r>
        <w:rPr>
          <w:lang w:val="fr-CH"/>
        </w:rPr>
        <w:t xml:space="preserve"> signalement</w:t>
      </w:r>
      <w:r w:rsidRPr="000E33E2">
        <w:rPr>
          <w:lang w:val="fr-CH"/>
        </w:rPr>
        <w:t xml:space="preserve"> doit être informé de l'exécution d'une mesure s'écartant de l</w:t>
      </w:r>
      <w:r>
        <w:rPr>
          <w:lang w:val="fr-CH"/>
        </w:rPr>
        <w:t>a prescription</w:t>
      </w:r>
      <w:r w:rsidRPr="000E33E2">
        <w:rPr>
          <w:lang w:val="fr-CH"/>
        </w:rPr>
        <w:t xml:space="preserve"> au moyen d'un formulaire de saisie/d</w:t>
      </w:r>
      <w:r>
        <w:rPr>
          <w:lang w:val="fr-CH"/>
        </w:rPr>
        <w:t>e signalement</w:t>
      </w:r>
      <w:r w:rsidRPr="000E33E2">
        <w:rPr>
          <w:lang w:val="fr-CH"/>
        </w:rPr>
        <w:t>.</w:t>
      </w:r>
    </w:p>
    <w:p w14:paraId="6F00E50A" w14:textId="77777777" w:rsidR="00917C29" w:rsidRDefault="00917C29" w:rsidP="005E321F">
      <w:pPr>
        <w:rPr>
          <w:lang w:val="fr-CH"/>
        </w:rPr>
      </w:pPr>
    </w:p>
    <w:p w14:paraId="46B54B1D" w14:textId="77777777" w:rsidR="005E321F" w:rsidRDefault="005E321F" w:rsidP="005E321F">
      <w:pPr>
        <w:rPr>
          <w:b/>
          <w:bCs/>
          <w:lang w:eastAsia="zh-CN"/>
        </w:rPr>
      </w:pPr>
      <w:proofErr w:type="spellStart"/>
      <w:r w:rsidRPr="000E33E2">
        <w:rPr>
          <w:b/>
          <w:bCs/>
          <w:lang w:eastAsia="zh-CN"/>
        </w:rPr>
        <w:t>Informations</w:t>
      </w:r>
      <w:proofErr w:type="spellEnd"/>
      <w:r w:rsidRPr="000E33E2">
        <w:rPr>
          <w:b/>
          <w:bCs/>
          <w:lang w:eastAsia="zh-CN"/>
        </w:rPr>
        <w:t xml:space="preserve"> </w:t>
      </w:r>
      <w:proofErr w:type="spellStart"/>
      <w:r w:rsidRPr="000E33E2">
        <w:rPr>
          <w:b/>
          <w:bCs/>
          <w:lang w:eastAsia="zh-CN"/>
        </w:rPr>
        <w:t>générales</w:t>
      </w:r>
      <w:proofErr w:type="spellEnd"/>
    </w:p>
    <w:p w14:paraId="340F7678" w14:textId="77777777" w:rsidR="005E321F" w:rsidRDefault="005E321F" w:rsidP="005E321F">
      <w:pPr>
        <w:rPr>
          <w:b/>
          <w:bCs/>
          <w:lang w:eastAsia="zh-CN"/>
        </w:rPr>
      </w:pPr>
    </w:p>
    <w:tbl>
      <w:tblPr>
        <w:tblStyle w:val="Tabellenraster"/>
        <w:tblW w:w="14884" w:type="dxa"/>
        <w:tblInd w:w="-147" w:type="dxa"/>
        <w:tblLook w:val="04A0" w:firstRow="1" w:lastRow="0" w:firstColumn="1" w:lastColumn="0" w:noHBand="0" w:noVBand="1"/>
      </w:tblPr>
      <w:tblGrid>
        <w:gridCol w:w="3823"/>
        <w:gridCol w:w="4252"/>
        <w:gridCol w:w="3544"/>
        <w:gridCol w:w="3265"/>
      </w:tblGrid>
      <w:tr w:rsidR="005E321F" w14:paraId="11543085" w14:textId="77777777" w:rsidTr="009D1C06">
        <w:trPr>
          <w:trHeight w:val="436"/>
        </w:trPr>
        <w:tc>
          <w:tcPr>
            <w:tcW w:w="3823" w:type="dxa"/>
          </w:tcPr>
          <w:p w14:paraId="5040B8C1" w14:textId="77777777" w:rsidR="005E321F" w:rsidRPr="000E33E2" w:rsidRDefault="005E321F" w:rsidP="009D1C06">
            <w:pPr>
              <w:rPr>
                <w:lang w:val="fr-CH" w:eastAsia="zh-CN"/>
              </w:rPr>
            </w:pPr>
            <w:r>
              <w:rPr>
                <w:lang w:val="fr-CH" w:eastAsia="zh-CN"/>
              </w:rPr>
              <w:t>Données de</w:t>
            </w:r>
            <w:r w:rsidRPr="000E33E2">
              <w:rPr>
                <w:lang w:val="fr-CH" w:eastAsia="zh-CN"/>
              </w:rPr>
              <w:t xml:space="preserve"> la personne concernée</w:t>
            </w:r>
          </w:p>
        </w:tc>
        <w:tc>
          <w:tcPr>
            <w:tcW w:w="4252" w:type="dxa"/>
          </w:tcPr>
          <w:p w14:paraId="5DFC91D0" w14:textId="77777777" w:rsidR="005E321F" w:rsidRPr="00351663" w:rsidRDefault="005E321F" w:rsidP="009D1C06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Nom</w:t>
            </w:r>
            <w:proofErr w:type="spellEnd"/>
          </w:p>
        </w:tc>
        <w:tc>
          <w:tcPr>
            <w:tcW w:w="3544" w:type="dxa"/>
          </w:tcPr>
          <w:p w14:paraId="3D72C044" w14:textId="77777777" w:rsidR="005E321F" w:rsidRPr="00351663" w:rsidRDefault="005E321F" w:rsidP="009D1C06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</w:t>
            </w:r>
            <w:r w:rsidRPr="000E33E2">
              <w:rPr>
                <w:lang w:eastAsia="zh-CN"/>
              </w:rPr>
              <w:t>rénom</w:t>
            </w:r>
            <w:proofErr w:type="spellEnd"/>
          </w:p>
        </w:tc>
        <w:tc>
          <w:tcPr>
            <w:tcW w:w="3265" w:type="dxa"/>
          </w:tcPr>
          <w:p w14:paraId="7646B329" w14:textId="77777777" w:rsidR="005E321F" w:rsidRPr="00351663" w:rsidRDefault="005E321F" w:rsidP="009D1C06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 xml:space="preserve">Date de </w:t>
            </w:r>
            <w:proofErr w:type="spellStart"/>
            <w:r w:rsidRPr="000E33E2">
              <w:rPr>
                <w:lang w:eastAsia="zh-CN"/>
              </w:rPr>
              <w:t>naissance</w:t>
            </w:r>
            <w:proofErr w:type="spellEnd"/>
          </w:p>
        </w:tc>
      </w:tr>
      <w:tr w:rsidR="005E321F" w14:paraId="1914A149" w14:textId="77777777" w:rsidTr="009D1C06">
        <w:trPr>
          <w:trHeight w:val="399"/>
        </w:trPr>
        <w:tc>
          <w:tcPr>
            <w:tcW w:w="3823" w:type="dxa"/>
          </w:tcPr>
          <w:p w14:paraId="65D62546" w14:textId="77777777" w:rsidR="005E321F" w:rsidRPr="000E33E2" w:rsidRDefault="005E321F" w:rsidP="009D1C06">
            <w:pPr>
              <w:rPr>
                <w:lang w:val="fr-CH" w:eastAsia="zh-CN"/>
              </w:rPr>
            </w:pPr>
            <w:r w:rsidRPr="000E33E2">
              <w:rPr>
                <w:lang w:val="fr-CH" w:eastAsia="zh-CN"/>
              </w:rPr>
              <w:t>A</w:t>
            </w:r>
            <w:r>
              <w:rPr>
                <w:lang w:val="fr-CH" w:eastAsia="zh-CN"/>
              </w:rPr>
              <w:t>ttribu</w:t>
            </w:r>
            <w:r w:rsidRPr="000E33E2">
              <w:rPr>
                <w:lang w:val="fr-CH" w:eastAsia="zh-CN"/>
              </w:rPr>
              <w:t>tion à l</w:t>
            </w:r>
            <w:r>
              <w:rPr>
                <w:lang w:val="fr-CH" w:eastAsia="zh-CN"/>
              </w:rPr>
              <w:t>a prescription RLM</w:t>
            </w:r>
          </w:p>
        </w:tc>
        <w:tc>
          <w:tcPr>
            <w:tcW w:w="4252" w:type="dxa"/>
          </w:tcPr>
          <w:p w14:paraId="6360C8CB" w14:textId="77777777" w:rsidR="005E321F" w:rsidRPr="00351663" w:rsidRDefault="005E321F" w:rsidP="009D1C06">
            <w:pPr>
              <w:rPr>
                <w:lang w:eastAsia="zh-CN"/>
              </w:rPr>
            </w:pPr>
            <w:r>
              <w:rPr>
                <w:lang w:eastAsia="zh-CN"/>
              </w:rPr>
              <w:t>Numero</w:t>
            </w:r>
          </w:p>
        </w:tc>
        <w:tc>
          <w:tcPr>
            <w:tcW w:w="6809" w:type="dxa"/>
            <w:gridSpan w:val="2"/>
          </w:tcPr>
          <w:p w14:paraId="1303EFD6" w14:textId="77777777" w:rsidR="005E321F" w:rsidRPr="00351663" w:rsidRDefault="005E321F" w:rsidP="009D1C06">
            <w:pPr>
              <w:rPr>
                <w:lang w:eastAsia="zh-CN"/>
              </w:rPr>
            </w:pPr>
            <w:proofErr w:type="spellStart"/>
            <w:r w:rsidRPr="000E33E2">
              <w:rPr>
                <w:lang w:eastAsia="zh-CN"/>
              </w:rPr>
              <w:t>Désignation</w:t>
            </w:r>
            <w:proofErr w:type="spellEnd"/>
          </w:p>
        </w:tc>
      </w:tr>
      <w:tr w:rsidR="005E321F" w14:paraId="6868E810" w14:textId="77777777" w:rsidTr="009D1C06">
        <w:trPr>
          <w:trHeight w:val="306"/>
        </w:trPr>
        <w:tc>
          <w:tcPr>
            <w:tcW w:w="3823" w:type="dxa"/>
          </w:tcPr>
          <w:p w14:paraId="477C3E5E" w14:textId="77777777" w:rsidR="005E321F" w:rsidRPr="001C399A" w:rsidRDefault="005E321F" w:rsidP="009D1C06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 xml:space="preserve">Dernière </w:t>
            </w:r>
            <w:proofErr w:type="spellStart"/>
            <w:r w:rsidRPr="000E33E2">
              <w:rPr>
                <w:lang w:eastAsia="zh-CN"/>
              </w:rPr>
              <w:t>vérification</w:t>
            </w:r>
            <w:proofErr w:type="spellEnd"/>
            <w:r w:rsidRPr="000E33E2">
              <w:rPr>
                <w:lang w:eastAsia="zh-CN"/>
              </w:rPr>
              <w:t xml:space="preserve"> </w:t>
            </w:r>
            <w:proofErr w:type="spellStart"/>
            <w:r w:rsidRPr="000E33E2">
              <w:rPr>
                <w:lang w:eastAsia="zh-CN"/>
              </w:rPr>
              <w:t>effectuée</w:t>
            </w:r>
            <w:proofErr w:type="spellEnd"/>
          </w:p>
        </w:tc>
        <w:tc>
          <w:tcPr>
            <w:tcW w:w="4252" w:type="dxa"/>
          </w:tcPr>
          <w:p w14:paraId="0471759E" w14:textId="77777777" w:rsidR="005E321F" w:rsidRPr="001C399A" w:rsidRDefault="005E321F" w:rsidP="009D1C06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>le ...</w:t>
            </w:r>
          </w:p>
        </w:tc>
        <w:tc>
          <w:tcPr>
            <w:tcW w:w="6809" w:type="dxa"/>
            <w:gridSpan w:val="2"/>
          </w:tcPr>
          <w:p w14:paraId="0FB9DD3B" w14:textId="77777777" w:rsidR="005E321F" w:rsidRPr="001C399A" w:rsidRDefault="005E321F" w:rsidP="009D1C06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>par</w:t>
            </w:r>
            <w:r w:rsidRPr="001C399A">
              <w:rPr>
                <w:lang w:eastAsia="zh-CN"/>
              </w:rPr>
              <w:t xml:space="preserve">… </w:t>
            </w:r>
          </w:p>
        </w:tc>
      </w:tr>
      <w:tr w:rsidR="005E321F" w14:paraId="4BCE5D2E" w14:textId="77777777" w:rsidTr="009D1C06">
        <w:trPr>
          <w:trHeight w:val="306"/>
        </w:trPr>
        <w:tc>
          <w:tcPr>
            <w:tcW w:w="3823" w:type="dxa"/>
          </w:tcPr>
          <w:p w14:paraId="1B9BA088" w14:textId="77777777" w:rsidR="005E321F" w:rsidRPr="001C399A" w:rsidRDefault="005E321F" w:rsidP="009D1C0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Prochaine </w:t>
            </w:r>
            <w:proofErr w:type="spellStart"/>
            <w:r>
              <w:rPr>
                <w:lang w:eastAsia="zh-CN"/>
              </w:rPr>
              <w:t>vérification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planifiée</w:t>
            </w:r>
            <w:proofErr w:type="spellEnd"/>
          </w:p>
        </w:tc>
        <w:tc>
          <w:tcPr>
            <w:tcW w:w="4252" w:type="dxa"/>
          </w:tcPr>
          <w:p w14:paraId="3C6A3867" w14:textId="77777777" w:rsidR="005E321F" w:rsidRPr="001C399A" w:rsidRDefault="005E321F" w:rsidP="009D1C06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>le ...</w:t>
            </w:r>
          </w:p>
        </w:tc>
        <w:tc>
          <w:tcPr>
            <w:tcW w:w="6809" w:type="dxa"/>
            <w:gridSpan w:val="2"/>
          </w:tcPr>
          <w:p w14:paraId="5202ADB2" w14:textId="77777777" w:rsidR="005E321F" w:rsidRPr="001C399A" w:rsidRDefault="005E321F" w:rsidP="009D1C06">
            <w:pPr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0E33E2">
              <w:rPr>
                <w:lang w:eastAsia="zh-CN"/>
              </w:rPr>
              <w:t>ar</w:t>
            </w:r>
            <w:r>
              <w:rPr>
                <w:lang w:eastAsia="zh-CN"/>
              </w:rPr>
              <w:t>...</w:t>
            </w:r>
          </w:p>
        </w:tc>
      </w:tr>
    </w:tbl>
    <w:p w14:paraId="15301305" w14:textId="70567497" w:rsidR="007C2258" w:rsidRDefault="007C2258" w:rsidP="005E321F">
      <w:pPr>
        <w:rPr>
          <w:b/>
          <w:bCs/>
          <w:lang w:eastAsia="zh-CN"/>
        </w:rPr>
      </w:pPr>
      <w:r>
        <w:rPr>
          <w:b/>
          <w:bCs/>
          <w:lang w:eastAsia="zh-CN"/>
        </w:rPr>
        <w:br/>
      </w:r>
    </w:p>
    <w:p w14:paraId="07631994" w14:textId="77777777" w:rsidR="005E321F" w:rsidRDefault="005E321F" w:rsidP="005E321F">
      <w:pPr>
        <w:rPr>
          <w:b/>
          <w:bCs/>
          <w:lang w:val="fr-CH" w:eastAsia="zh-CN"/>
        </w:rPr>
      </w:pPr>
      <w:r w:rsidRPr="000E33E2">
        <w:rPr>
          <w:b/>
          <w:bCs/>
          <w:lang w:val="fr-CH" w:eastAsia="zh-CN"/>
        </w:rPr>
        <w:t>Informations sur la mise en œuvre / l'application</w:t>
      </w:r>
    </w:p>
    <w:p w14:paraId="154E0A59" w14:textId="77777777" w:rsidR="005E321F" w:rsidRPr="000E33E2" w:rsidRDefault="005E321F" w:rsidP="005E321F">
      <w:pPr>
        <w:rPr>
          <w:lang w:val="fr-CH" w:eastAsia="zh-CN"/>
        </w:rPr>
      </w:pPr>
    </w:p>
    <w:tbl>
      <w:tblPr>
        <w:tblStyle w:val="Tabellenraster"/>
        <w:tblpPr w:leftFromText="141" w:rightFromText="141" w:vertAnchor="text" w:horzAnchor="margin" w:tblpX="-147" w:tblpY="64"/>
        <w:tblW w:w="14596" w:type="dxa"/>
        <w:tblLook w:val="04A0" w:firstRow="1" w:lastRow="0" w:firstColumn="1" w:lastColumn="0" w:noHBand="0" w:noVBand="1"/>
      </w:tblPr>
      <w:tblGrid>
        <w:gridCol w:w="1485"/>
        <w:gridCol w:w="8"/>
        <w:gridCol w:w="1414"/>
        <w:gridCol w:w="8"/>
        <w:gridCol w:w="2473"/>
        <w:gridCol w:w="8"/>
        <w:gridCol w:w="1384"/>
        <w:gridCol w:w="8"/>
        <w:gridCol w:w="7"/>
        <w:gridCol w:w="2182"/>
        <w:gridCol w:w="7"/>
        <w:gridCol w:w="6"/>
        <w:gridCol w:w="1805"/>
        <w:gridCol w:w="7"/>
        <w:gridCol w:w="13"/>
        <w:gridCol w:w="1672"/>
        <w:gridCol w:w="8"/>
        <w:gridCol w:w="13"/>
        <w:gridCol w:w="6"/>
        <w:gridCol w:w="2082"/>
      </w:tblGrid>
      <w:tr w:rsidR="005E321F" w14:paraId="2F3C0F23" w14:textId="77777777" w:rsidTr="00FE1046">
        <w:trPr>
          <w:trHeight w:val="888"/>
        </w:trPr>
        <w:tc>
          <w:tcPr>
            <w:tcW w:w="1493" w:type="dxa"/>
            <w:gridSpan w:val="2"/>
          </w:tcPr>
          <w:p w14:paraId="04BBD3CC" w14:textId="77777777" w:rsidR="005E321F" w:rsidRDefault="005E321F" w:rsidP="00917C29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>Date, heure</w:t>
            </w:r>
          </w:p>
        </w:tc>
        <w:tc>
          <w:tcPr>
            <w:tcW w:w="1422" w:type="dxa"/>
            <w:gridSpan w:val="2"/>
          </w:tcPr>
          <w:p w14:paraId="34B8FB46" w14:textId="77777777" w:rsidR="005E321F" w:rsidRDefault="005E321F" w:rsidP="00917C29">
            <w:pPr>
              <w:rPr>
                <w:lang w:eastAsia="zh-CN"/>
              </w:rPr>
            </w:pPr>
            <w:r w:rsidRPr="000E33E2">
              <w:rPr>
                <w:lang w:eastAsia="zh-CN"/>
              </w:rPr>
              <w:t>Lieu</w:t>
            </w:r>
          </w:p>
        </w:tc>
        <w:tc>
          <w:tcPr>
            <w:tcW w:w="2481" w:type="dxa"/>
            <w:gridSpan w:val="2"/>
          </w:tcPr>
          <w:p w14:paraId="378C6ED1" w14:textId="77777777" w:rsidR="005E321F" w:rsidRDefault="005E321F" w:rsidP="00917C29">
            <w:pPr>
              <w:rPr>
                <w:lang w:eastAsia="zh-CN"/>
              </w:rPr>
            </w:pPr>
            <w:proofErr w:type="spellStart"/>
            <w:r w:rsidRPr="000E33E2">
              <w:rPr>
                <w:lang w:eastAsia="zh-CN"/>
              </w:rPr>
              <w:t>Contexte</w:t>
            </w:r>
            <w:proofErr w:type="spellEnd"/>
            <w:r w:rsidRPr="000E33E2">
              <w:rPr>
                <w:lang w:eastAsia="zh-CN"/>
              </w:rPr>
              <w:t>*</w:t>
            </w:r>
          </w:p>
        </w:tc>
        <w:tc>
          <w:tcPr>
            <w:tcW w:w="1399" w:type="dxa"/>
            <w:gridSpan w:val="3"/>
          </w:tcPr>
          <w:p w14:paraId="21841F38" w14:textId="77777777" w:rsidR="005E321F" w:rsidRPr="000E33E2" w:rsidRDefault="005E321F" w:rsidP="00917C29">
            <w:pPr>
              <w:rPr>
                <w:lang w:val="fr-CH" w:eastAsia="zh-CN"/>
              </w:rPr>
            </w:pPr>
            <w:r w:rsidRPr="000E33E2">
              <w:rPr>
                <w:lang w:val="fr-CH" w:eastAsia="zh-CN"/>
              </w:rPr>
              <w:t>Durée de la mesure en minutes</w:t>
            </w:r>
          </w:p>
        </w:tc>
        <w:tc>
          <w:tcPr>
            <w:tcW w:w="2195" w:type="dxa"/>
            <w:gridSpan w:val="3"/>
          </w:tcPr>
          <w:p w14:paraId="64AE7245" w14:textId="77777777" w:rsidR="005E321F" w:rsidRDefault="005E321F" w:rsidP="00917C29">
            <w:pPr>
              <w:rPr>
                <w:lang w:eastAsia="zh-CN"/>
              </w:rPr>
            </w:pPr>
            <w:proofErr w:type="spellStart"/>
            <w:r w:rsidRPr="000E33E2">
              <w:rPr>
                <w:lang w:eastAsia="zh-CN"/>
              </w:rPr>
              <w:t>Mot-clé</w:t>
            </w:r>
            <w:proofErr w:type="spellEnd"/>
          </w:p>
        </w:tc>
        <w:tc>
          <w:tcPr>
            <w:tcW w:w="1825" w:type="dxa"/>
            <w:gridSpan w:val="3"/>
          </w:tcPr>
          <w:p w14:paraId="1362B37C" w14:textId="77777777" w:rsidR="005E321F" w:rsidRPr="008B6D8E" w:rsidRDefault="005E321F" w:rsidP="00917C29">
            <w:pPr>
              <w:rPr>
                <w:lang w:val="en-US" w:eastAsia="zh-CN"/>
              </w:rPr>
            </w:pPr>
            <w:r w:rsidRPr="008B6D8E">
              <w:rPr>
                <w:lang w:val="en-US" w:eastAsia="zh-CN"/>
              </w:rPr>
              <w:t>Justification</w:t>
            </w:r>
          </w:p>
          <w:p w14:paraId="4C8C5D89" w14:textId="77777777" w:rsidR="005E321F" w:rsidRPr="008B6D8E" w:rsidRDefault="005E321F" w:rsidP="00917C29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 w:rsidRPr="008B6D8E">
              <w:rPr>
                <w:lang w:val="en-US" w:eastAsia="zh-CN"/>
              </w:rPr>
              <w:t>/S/</w:t>
            </w:r>
            <w:r>
              <w:rPr>
                <w:lang w:val="en-US" w:eastAsia="zh-CN"/>
              </w:rPr>
              <w:t>P</w:t>
            </w:r>
            <w:r w:rsidRPr="008B6D8E">
              <w:rPr>
                <w:lang w:val="en-US" w:eastAsia="zh-CN"/>
              </w:rPr>
              <w:t xml:space="preserve">/(A) </w:t>
            </w:r>
          </w:p>
        </w:tc>
        <w:tc>
          <w:tcPr>
            <w:tcW w:w="1699" w:type="dxa"/>
            <w:gridSpan w:val="4"/>
          </w:tcPr>
          <w:p w14:paraId="3FED212B" w14:textId="77777777" w:rsidR="005E321F" w:rsidRPr="000E33E2" w:rsidRDefault="005E321F" w:rsidP="00917C29">
            <w:pPr>
              <w:rPr>
                <w:lang w:val="fr-CH" w:eastAsia="zh-CN"/>
              </w:rPr>
            </w:pPr>
            <w:r w:rsidRPr="000E33E2">
              <w:rPr>
                <w:lang w:val="fr-CH" w:eastAsia="zh-CN"/>
              </w:rPr>
              <w:t>Un soulagement émotionnel (suivi) a-t-il été apporté au client ?</w:t>
            </w:r>
          </w:p>
        </w:tc>
        <w:tc>
          <w:tcPr>
            <w:tcW w:w="2082" w:type="dxa"/>
          </w:tcPr>
          <w:p w14:paraId="071E44A4" w14:textId="77777777" w:rsidR="005E321F" w:rsidRDefault="005E321F" w:rsidP="00917C29">
            <w:pPr>
              <w:rPr>
                <w:lang w:eastAsia="zh-CN"/>
              </w:rPr>
            </w:pPr>
            <w:proofErr w:type="spellStart"/>
            <w:r w:rsidRPr="000E33E2">
              <w:rPr>
                <w:lang w:eastAsia="zh-CN"/>
              </w:rPr>
              <w:t>Signature</w:t>
            </w:r>
            <w:proofErr w:type="spellEnd"/>
            <w:r w:rsidRPr="000E33E2"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collaborateur</w:t>
            </w:r>
            <w:proofErr w:type="spellEnd"/>
          </w:p>
        </w:tc>
      </w:tr>
      <w:tr w:rsidR="005E321F" w14:paraId="316B3DBF" w14:textId="77777777" w:rsidTr="00FE1046">
        <w:trPr>
          <w:trHeight w:val="296"/>
        </w:trPr>
        <w:tc>
          <w:tcPr>
            <w:tcW w:w="1493" w:type="dxa"/>
            <w:gridSpan w:val="2"/>
          </w:tcPr>
          <w:p w14:paraId="2E1D771A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3B6EDB90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26EA0938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9" w:type="dxa"/>
            <w:gridSpan w:val="3"/>
          </w:tcPr>
          <w:p w14:paraId="7B705E04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5" w:type="dxa"/>
            <w:gridSpan w:val="3"/>
          </w:tcPr>
          <w:p w14:paraId="20D3B3E5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25" w:type="dxa"/>
            <w:gridSpan w:val="3"/>
          </w:tcPr>
          <w:p w14:paraId="74A91627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15C3DEB1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9" w:type="dxa"/>
            <w:gridSpan w:val="4"/>
          </w:tcPr>
          <w:p w14:paraId="1642DDFB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082" w:type="dxa"/>
          </w:tcPr>
          <w:p w14:paraId="1E4AAA12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2748E95B" w14:textId="77777777" w:rsidTr="00FE1046">
        <w:trPr>
          <w:trHeight w:val="296"/>
        </w:trPr>
        <w:tc>
          <w:tcPr>
            <w:tcW w:w="1493" w:type="dxa"/>
            <w:gridSpan w:val="2"/>
          </w:tcPr>
          <w:p w14:paraId="7A2C8D9E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1A41E04F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6C46FE8E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9" w:type="dxa"/>
            <w:gridSpan w:val="3"/>
          </w:tcPr>
          <w:p w14:paraId="7AA06ED7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5" w:type="dxa"/>
            <w:gridSpan w:val="3"/>
          </w:tcPr>
          <w:p w14:paraId="77C9259D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25" w:type="dxa"/>
            <w:gridSpan w:val="3"/>
          </w:tcPr>
          <w:p w14:paraId="7AB4ED72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699" w:type="dxa"/>
            <w:gridSpan w:val="4"/>
          </w:tcPr>
          <w:p w14:paraId="0A062089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082" w:type="dxa"/>
          </w:tcPr>
          <w:p w14:paraId="281ACD76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687BCE14" w14:textId="77777777" w:rsidTr="00FE1046">
        <w:trPr>
          <w:trHeight w:val="296"/>
        </w:trPr>
        <w:tc>
          <w:tcPr>
            <w:tcW w:w="1493" w:type="dxa"/>
            <w:gridSpan w:val="2"/>
          </w:tcPr>
          <w:p w14:paraId="332D1875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64101685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583CDA3C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9" w:type="dxa"/>
            <w:gridSpan w:val="3"/>
          </w:tcPr>
          <w:p w14:paraId="318D1B8C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5" w:type="dxa"/>
            <w:gridSpan w:val="3"/>
          </w:tcPr>
          <w:p w14:paraId="0D6684FB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25" w:type="dxa"/>
            <w:gridSpan w:val="3"/>
          </w:tcPr>
          <w:p w14:paraId="310850B9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270DA43F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3" w:type="dxa"/>
            <w:gridSpan w:val="3"/>
          </w:tcPr>
          <w:p w14:paraId="5162D2F6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088" w:type="dxa"/>
            <w:gridSpan w:val="2"/>
          </w:tcPr>
          <w:p w14:paraId="57440B8C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01438718" w14:textId="77777777" w:rsidTr="00FE1046">
        <w:trPr>
          <w:trHeight w:val="296"/>
        </w:trPr>
        <w:tc>
          <w:tcPr>
            <w:tcW w:w="1493" w:type="dxa"/>
            <w:gridSpan w:val="2"/>
          </w:tcPr>
          <w:p w14:paraId="709DB565" w14:textId="77777777" w:rsidR="005E321F" w:rsidRDefault="005E321F" w:rsidP="00917C29">
            <w:pPr>
              <w:ind w:hanging="32"/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6D44E59D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0729B70B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9" w:type="dxa"/>
            <w:gridSpan w:val="3"/>
          </w:tcPr>
          <w:p w14:paraId="665FCFF9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5" w:type="dxa"/>
            <w:gridSpan w:val="3"/>
          </w:tcPr>
          <w:p w14:paraId="04BA7F64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25" w:type="dxa"/>
            <w:gridSpan w:val="3"/>
          </w:tcPr>
          <w:p w14:paraId="01B5E371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39E31DCC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3" w:type="dxa"/>
            <w:gridSpan w:val="3"/>
          </w:tcPr>
          <w:p w14:paraId="58FAFA58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088" w:type="dxa"/>
            <w:gridSpan w:val="2"/>
          </w:tcPr>
          <w:p w14:paraId="2F62EDA4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7E55427C" w14:textId="77777777" w:rsidTr="00FE1046">
        <w:trPr>
          <w:trHeight w:val="296"/>
        </w:trPr>
        <w:tc>
          <w:tcPr>
            <w:tcW w:w="1493" w:type="dxa"/>
            <w:gridSpan w:val="2"/>
          </w:tcPr>
          <w:p w14:paraId="16A26762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6F64CEE6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09625105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9" w:type="dxa"/>
            <w:gridSpan w:val="3"/>
          </w:tcPr>
          <w:p w14:paraId="1BCAE7A3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5" w:type="dxa"/>
            <w:gridSpan w:val="3"/>
          </w:tcPr>
          <w:p w14:paraId="5225223E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25" w:type="dxa"/>
            <w:gridSpan w:val="3"/>
          </w:tcPr>
          <w:p w14:paraId="759F900B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0565E8F1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3" w:type="dxa"/>
            <w:gridSpan w:val="3"/>
          </w:tcPr>
          <w:p w14:paraId="31A60B3E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088" w:type="dxa"/>
            <w:gridSpan w:val="2"/>
          </w:tcPr>
          <w:p w14:paraId="4A0A0B03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10BC8AAF" w14:textId="77777777" w:rsidTr="00FE1046">
        <w:trPr>
          <w:trHeight w:val="296"/>
        </w:trPr>
        <w:tc>
          <w:tcPr>
            <w:tcW w:w="1493" w:type="dxa"/>
            <w:gridSpan w:val="2"/>
          </w:tcPr>
          <w:p w14:paraId="27E48B6E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05C5C285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0EC42DB4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171A0D83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6" w:type="dxa"/>
            <w:gridSpan w:val="3"/>
          </w:tcPr>
          <w:p w14:paraId="5D851A21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56483F06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2CA6BD9F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3" w:type="dxa"/>
            <w:gridSpan w:val="3"/>
          </w:tcPr>
          <w:p w14:paraId="13C53A95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1" w:type="dxa"/>
            <w:gridSpan w:val="3"/>
          </w:tcPr>
          <w:p w14:paraId="106513FD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6840C4F5" w14:textId="77777777" w:rsidTr="00FE1046">
        <w:trPr>
          <w:trHeight w:val="296"/>
        </w:trPr>
        <w:tc>
          <w:tcPr>
            <w:tcW w:w="1485" w:type="dxa"/>
          </w:tcPr>
          <w:p w14:paraId="2C2110C6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0B8D546C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47EC7A91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5626E384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7" w:type="dxa"/>
            <w:gridSpan w:val="3"/>
          </w:tcPr>
          <w:p w14:paraId="2CF32CCD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080A72E4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13E65412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2" w:type="dxa"/>
            <w:gridSpan w:val="3"/>
          </w:tcPr>
          <w:p w14:paraId="0633F5B5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9" w:type="dxa"/>
            <w:gridSpan w:val="4"/>
          </w:tcPr>
          <w:p w14:paraId="1265D8F4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0FA236C7" w14:textId="77777777" w:rsidTr="00FE1046">
        <w:trPr>
          <w:trHeight w:val="296"/>
        </w:trPr>
        <w:tc>
          <w:tcPr>
            <w:tcW w:w="1485" w:type="dxa"/>
          </w:tcPr>
          <w:p w14:paraId="17D0CD50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40613587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6C4F501C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39C13ABB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7" w:type="dxa"/>
            <w:gridSpan w:val="3"/>
          </w:tcPr>
          <w:p w14:paraId="44F6FBD0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52273945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45CCFCAF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2" w:type="dxa"/>
            <w:gridSpan w:val="3"/>
          </w:tcPr>
          <w:p w14:paraId="64069FA3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9" w:type="dxa"/>
            <w:gridSpan w:val="4"/>
          </w:tcPr>
          <w:p w14:paraId="6D2716CA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66625B33" w14:textId="77777777" w:rsidTr="00FE1046">
        <w:trPr>
          <w:trHeight w:val="296"/>
        </w:trPr>
        <w:tc>
          <w:tcPr>
            <w:tcW w:w="1485" w:type="dxa"/>
          </w:tcPr>
          <w:p w14:paraId="5D1C1947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1A02A059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71CE2ADB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0D4EFA10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7" w:type="dxa"/>
            <w:gridSpan w:val="3"/>
          </w:tcPr>
          <w:p w14:paraId="29DBFDDF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77A7277B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62A280DC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2" w:type="dxa"/>
            <w:gridSpan w:val="3"/>
          </w:tcPr>
          <w:p w14:paraId="0F365669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9" w:type="dxa"/>
            <w:gridSpan w:val="4"/>
          </w:tcPr>
          <w:p w14:paraId="329DAF7F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1C86138A" w14:textId="77777777" w:rsidTr="00FE1046">
        <w:trPr>
          <w:trHeight w:val="296"/>
        </w:trPr>
        <w:tc>
          <w:tcPr>
            <w:tcW w:w="1485" w:type="dxa"/>
          </w:tcPr>
          <w:p w14:paraId="665198FA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6366ACC6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74FF0EBA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77E4FDDD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7" w:type="dxa"/>
            <w:gridSpan w:val="3"/>
          </w:tcPr>
          <w:p w14:paraId="26EBF0B6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447E3F79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3A55D821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2" w:type="dxa"/>
            <w:gridSpan w:val="3"/>
          </w:tcPr>
          <w:p w14:paraId="0A51354B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9" w:type="dxa"/>
            <w:gridSpan w:val="4"/>
          </w:tcPr>
          <w:p w14:paraId="687646C6" w14:textId="77777777" w:rsidR="005E321F" w:rsidRDefault="005E321F" w:rsidP="00917C29">
            <w:pPr>
              <w:rPr>
                <w:lang w:eastAsia="zh-CN"/>
              </w:rPr>
            </w:pPr>
          </w:p>
        </w:tc>
      </w:tr>
      <w:tr w:rsidR="005E321F" w14:paraId="32FBB03E" w14:textId="77777777" w:rsidTr="00FE1046">
        <w:trPr>
          <w:trHeight w:val="296"/>
        </w:trPr>
        <w:tc>
          <w:tcPr>
            <w:tcW w:w="1485" w:type="dxa"/>
          </w:tcPr>
          <w:p w14:paraId="5EA86767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7D93C530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481" w:type="dxa"/>
            <w:gridSpan w:val="2"/>
          </w:tcPr>
          <w:p w14:paraId="2900BC6C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392" w:type="dxa"/>
            <w:gridSpan w:val="2"/>
          </w:tcPr>
          <w:p w14:paraId="1C4949FD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2197" w:type="dxa"/>
            <w:gridSpan w:val="3"/>
          </w:tcPr>
          <w:p w14:paraId="42A81EB7" w14:textId="77777777" w:rsidR="005E321F" w:rsidRDefault="005E321F" w:rsidP="00917C29">
            <w:pPr>
              <w:rPr>
                <w:lang w:eastAsia="zh-CN"/>
              </w:rPr>
            </w:pPr>
          </w:p>
        </w:tc>
        <w:tc>
          <w:tcPr>
            <w:tcW w:w="1818" w:type="dxa"/>
            <w:gridSpan w:val="3"/>
          </w:tcPr>
          <w:p w14:paraId="46AF27F9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T 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S</w:t>
            </w:r>
          </w:p>
          <w:p w14:paraId="489D5EF6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P  (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A)</w:t>
            </w:r>
          </w:p>
        </w:tc>
        <w:tc>
          <w:tcPr>
            <w:tcW w:w="1692" w:type="dxa"/>
            <w:gridSpan w:val="3"/>
          </w:tcPr>
          <w:p w14:paraId="5850E599" w14:textId="77777777" w:rsidR="005E321F" w:rsidRDefault="005E321F" w:rsidP="00917C29">
            <w:pPr>
              <w:rPr>
                <w:lang w:eastAsia="zh-CN"/>
              </w:rPr>
            </w:pP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oui</w:t>
            </w:r>
            <w:proofErr w:type="spellEnd"/>
            <w:r>
              <w:rPr>
                <w:lang w:eastAsia="zh-CN"/>
              </w:rPr>
              <w:t xml:space="preserve">    </w:t>
            </w:r>
            <w:r>
              <w:rPr>
                <w:lang w:eastAsia="zh-CN"/>
              </w:rPr>
              <w:sym w:font="Symbol" w:char="F0F0"/>
            </w:r>
            <w:r>
              <w:rPr>
                <w:lang w:eastAsia="zh-CN"/>
              </w:rPr>
              <w:t xml:space="preserve"> non</w:t>
            </w:r>
          </w:p>
        </w:tc>
        <w:tc>
          <w:tcPr>
            <w:tcW w:w="2109" w:type="dxa"/>
            <w:gridSpan w:val="4"/>
          </w:tcPr>
          <w:p w14:paraId="3284FD71" w14:textId="77777777" w:rsidR="005E321F" w:rsidRDefault="005E321F" w:rsidP="00917C29">
            <w:pPr>
              <w:rPr>
                <w:lang w:eastAsia="zh-CN"/>
              </w:rPr>
            </w:pPr>
          </w:p>
        </w:tc>
      </w:tr>
    </w:tbl>
    <w:p w14:paraId="66D102F9" w14:textId="77777777" w:rsidR="005E321F" w:rsidRPr="005E321F" w:rsidRDefault="005E321F" w:rsidP="005E321F">
      <w:pPr>
        <w:rPr>
          <w:lang w:val="fr-CH" w:eastAsia="zh-CN"/>
        </w:rPr>
      </w:pPr>
    </w:p>
    <w:p w14:paraId="5EF8D8BA" w14:textId="77777777" w:rsidR="005E321F" w:rsidRDefault="005E321F" w:rsidP="00912FA9">
      <w:pPr>
        <w:rPr>
          <w:lang w:val="fr-CH"/>
        </w:rPr>
      </w:pPr>
    </w:p>
    <w:p w14:paraId="7744C4FA" w14:textId="2D50CF64" w:rsidR="00912FA9" w:rsidRPr="009B0F0A" w:rsidRDefault="00912FA9" w:rsidP="00912FA9">
      <w:pPr>
        <w:rPr>
          <w:b/>
          <w:bCs/>
          <w:lang w:eastAsia="zh-CN"/>
        </w:rPr>
      </w:pPr>
    </w:p>
    <w:p w14:paraId="24459E23" w14:textId="77777777" w:rsidR="00912FA9" w:rsidRDefault="00912FA9" w:rsidP="00912FA9">
      <w:pPr>
        <w:rPr>
          <w:lang w:val="fr-CH" w:eastAsia="zh-CN"/>
        </w:rPr>
      </w:pPr>
      <w:r w:rsidRPr="000E33E2">
        <w:rPr>
          <w:lang w:val="fr-CH" w:eastAsia="zh-CN"/>
        </w:rPr>
        <w:t xml:space="preserve">*dans quel contexte le </w:t>
      </w:r>
      <w:r>
        <w:rPr>
          <w:lang w:val="fr-CH" w:eastAsia="zh-CN"/>
        </w:rPr>
        <w:t>RLM</w:t>
      </w:r>
      <w:r w:rsidRPr="000E33E2">
        <w:rPr>
          <w:lang w:val="fr-CH" w:eastAsia="zh-CN"/>
        </w:rPr>
        <w:t xml:space="preserve"> a eu lieu (transition, logement, repas, situation de soins, trajet scolaire, fête, ...)</w:t>
      </w:r>
    </w:p>
    <w:p w14:paraId="1DD06D2C" w14:textId="77777777" w:rsidR="00912FA9" w:rsidRPr="000E33E2" w:rsidRDefault="00912FA9" w:rsidP="00912FA9">
      <w:pPr>
        <w:rPr>
          <w:lang w:val="fr-CH" w:eastAsia="zh-CN"/>
        </w:rPr>
      </w:pPr>
      <w:r w:rsidRPr="000E33E2">
        <w:rPr>
          <w:lang w:val="fr-CH" w:eastAsia="zh-CN"/>
        </w:rPr>
        <w:t xml:space="preserve">* </w:t>
      </w:r>
      <w:r>
        <w:rPr>
          <w:lang w:val="fr-CH" w:eastAsia="zh-CN"/>
        </w:rPr>
        <w:t>T</w:t>
      </w:r>
      <w:r w:rsidRPr="000E33E2">
        <w:rPr>
          <w:lang w:val="fr-CH" w:eastAsia="zh-CN"/>
        </w:rPr>
        <w:t xml:space="preserve"> : mise en danger d'autrui (écarter un danger grave pour la vie ou l'intégrité physique d'un tiers) /</w:t>
      </w:r>
    </w:p>
    <w:p w14:paraId="5FF8FD42" w14:textId="77777777" w:rsidR="00912FA9" w:rsidRPr="000E33E2" w:rsidRDefault="00912FA9" w:rsidP="00912FA9">
      <w:pPr>
        <w:rPr>
          <w:lang w:val="fr-CH" w:eastAsia="zh-CN"/>
        </w:rPr>
      </w:pPr>
      <w:r w:rsidRPr="000E33E2">
        <w:rPr>
          <w:lang w:val="fr-CH" w:eastAsia="zh-CN"/>
        </w:rPr>
        <w:t xml:space="preserve">S : mise en danger de soi (écarter un danger grave pour la vie ou l'intégrité physique de la personne concernée) / </w:t>
      </w:r>
    </w:p>
    <w:p w14:paraId="6E18C9BB" w14:textId="77777777" w:rsidR="00912FA9" w:rsidRPr="000E33E2" w:rsidRDefault="00912FA9" w:rsidP="00912FA9">
      <w:pPr>
        <w:rPr>
          <w:lang w:val="fr-CH" w:eastAsia="zh-CN"/>
        </w:rPr>
      </w:pPr>
      <w:r>
        <w:rPr>
          <w:lang w:val="fr-CH" w:eastAsia="zh-CN"/>
        </w:rPr>
        <w:t>P</w:t>
      </w:r>
      <w:r w:rsidRPr="000E33E2">
        <w:rPr>
          <w:lang w:val="fr-CH" w:eastAsia="zh-CN"/>
        </w:rPr>
        <w:t xml:space="preserve"> : éliminer une perturbation grave de la vie en communauté / </w:t>
      </w:r>
      <w:r>
        <w:rPr>
          <w:lang w:val="fr-CH" w:eastAsia="zh-CN"/>
        </w:rPr>
        <w:br/>
        <w:t>(A) : a</w:t>
      </w:r>
      <w:r w:rsidRPr="000E33E2">
        <w:rPr>
          <w:lang w:val="fr-CH" w:eastAsia="zh-CN"/>
        </w:rPr>
        <w:t xml:space="preserve">utre (signalement </w:t>
      </w:r>
      <w:r>
        <w:rPr>
          <w:lang w:val="fr-CH" w:eastAsia="zh-CN"/>
        </w:rPr>
        <w:t>au service</w:t>
      </w:r>
      <w:r w:rsidRPr="000E33E2">
        <w:rPr>
          <w:lang w:val="fr-CH" w:eastAsia="zh-CN"/>
        </w:rPr>
        <w:t xml:space="preserve"> de prévention et de signalement via l</w:t>
      </w:r>
      <w:r>
        <w:rPr>
          <w:lang w:val="fr-CH" w:eastAsia="zh-CN"/>
        </w:rPr>
        <w:t>e formulaire</w:t>
      </w:r>
      <w:r w:rsidRPr="000E33E2">
        <w:rPr>
          <w:lang w:val="fr-CH" w:eastAsia="zh-CN"/>
        </w:rPr>
        <w:t xml:space="preserve"> de signalement)</w:t>
      </w:r>
      <w:r>
        <w:rPr>
          <w:lang w:val="fr-CH" w:eastAsia="zh-CN"/>
        </w:rPr>
        <w:br/>
      </w:r>
    </w:p>
    <w:p w14:paraId="47FFF555" w14:textId="77777777" w:rsidR="00912FA9" w:rsidRPr="000E33E2" w:rsidRDefault="00912FA9" w:rsidP="00912FA9">
      <w:pPr>
        <w:rPr>
          <w:lang w:val="fr-CH" w:eastAsia="zh-CN"/>
        </w:rPr>
      </w:pPr>
      <w:r w:rsidRPr="000E33E2">
        <w:rPr>
          <w:lang w:val="fr-CH" w:eastAsia="zh-CN"/>
        </w:rPr>
        <w:t>La présente documentation est remise 1x par mois (périodicité recommandée, à adapter à l'institution) au service de prévention et de signalement.</w:t>
      </w:r>
    </w:p>
    <w:p w14:paraId="21E3AAE5" w14:textId="77777777" w:rsidR="00912FA9" w:rsidRPr="000E33E2" w:rsidRDefault="00912FA9" w:rsidP="00912FA9">
      <w:pPr>
        <w:rPr>
          <w:lang w:val="fr-CH" w:eastAsia="zh-CN"/>
        </w:rPr>
      </w:pPr>
    </w:p>
    <w:p w14:paraId="361FEAA2" w14:textId="77777777" w:rsidR="00912FA9" w:rsidRDefault="00912FA9" w:rsidP="00912FA9">
      <w:pPr>
        <w:rPr>
          <w:lang w:val="fr-CH" w:eastAsia="zh-CN"/>
        </w:rPr>
      </w:pPr>
    </w:p>
    <w:p w14:paraId="5F070965" w14:textId="77777777" w:rsidR="005E321F" w:rsidRPr="000E33E2" w:rsidRDefault="005E321F" w:rsidP="00912FA9">
      <w:pPr>
        <w:rPr>
          <w:lang w:val="fr-CH" w:eastAsia="zh-CN"/>
        </w:rPr>
      </w:pPr>
    </w:p>
    <w:p w14:paraId="244284EA" w14:textId="2528A991" w:rsidR="00F44072" w:rsidRDefault="00912FA9" w:rsidP="005E321F">
      <w:pPr>
        <w:rPr>
          <w:lang w:eastAsia="zh-CN"/>
        </w:rPr>
      </w:pPr>
      <w:r w:rsidRPr="000E33E2">
        <w:rPr>
          <w:sz w:val="18"/>
          <w:szCs w:val="20"/>
          <w:lang w:val="fr-CH"/>
        </w:rPr>
        <w:t xml:space="preserve">Ce document peut être utilisé librement à condition d'en mentionner la source. </w:t>
      </w:r>
      <w:r w:rsidRPr="000E33E2">
        <w:rPr>
          <w:sz w:val="18"/>
          <w:szCs w:val="20"/>
        </w:rPr>
        <w:t xml:space="preserve">La source </w:t>
      </w:r>
      <w:proofErr w:type="spellStart"/>
      <w:r w:rsidRPr="000E33E2">
        <w:rPr>
          <w:sz w:val="18"/>
          <w:szCs w:val="20"/>
        </w:rPr>
        <w:t>est</w:t>
      </w:r>
      <w:proofErr w:type="spellEnd"/>
      <w:r w:rsidRPr="000E33E2">
        <w:rPr>
          <w:sz w:val="18"/>
          <w:szCs w:val="20"/>
        </w:rPr>
        <w:t xml:space="preserve"> : </w:t>
      </w:r>
      <w:r>
        <w:rPr>
          <w:sz w:val="18"/>
          <w:szCs w:val="20"/>
        </w:rPr>
        <w:t>Bureau</w:t>
      </w:r>
      <w:r w:rsidRPr="000E33E2">
        <w:rPr>
          <w:sz w:val="18"/>
          <w:szCs w:val="20"/>
        </w:rPr>
        <w:t xml:space="preserve"> de </w:t>
      </w:r>
      <w:proofErr w:type="spellStart"/>
      <w:r w:rsidRPr="000E33E2">
        <w:rPr>
          <w:sz w:val="18"/>
          <w:szCs w:val="20"/>
        </w:rPr>
        <w:t>prévention</w:t>
      </w:r>
      <w:proofErr w:type="spellEnd"/>
      <w:r w:rsidRPr="000E33E2">
        <w:rPr>
          <w:sz w:val="18"/>
          <w:szCs w:val="20"/>
        </w:rPr>
        <w:t xml:space="preserve">, </w:t>
      </w:r>
      <w:proofErr w:type="spellStart"/>
      <w:r w:rsidRPr="000E33E2">
        <w:rPr>
          <w:sz w:val="18"/>
          <w:szCs w:val="20"/>
        </w:rPr>
        <w:t>Anthrosocial</w:t>
      </w:r>
      <w:proofErr w:type="spellEnd"/>
      <w:r w:rsidRPr="000E33E2">
        <w:rPr>
          <w:sz w:val="18"/>
          <w:szCs w:val="20"/>
        </w:rPr>
        <w:t xml:space="preserve"> (2024).</w:t>
      </w:r>
    </w:p>
    <w:sectPr w:rsidR="00F44072" w:rsidSect="00213EA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037" w:right="2325" w:bottom="68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CDBF" w14:textId="77777777" w:rsidR="00BA3A9D" w:rsidRDefault="00BA3A9D" w:rsidP="00710D21">
      <w:r>
        <w:separator/>
      </w:r>
    </w:p>
  </w:endnote>
  <w:endnote w:type="continuationSeparator" w:id="0">
    <w:p w14:paraId="6E08A078" w14:textId="77777777" w:rsidR="00BA3A9D" w:rsidRDefault="00BA3A9D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06D2" w14:textId="77777777" w:rsidR="00B6006E" w:rsidRDefault="00D3511F" w:rsidP="00F867F7">
    <w:pPr>
      <w:pStyle w:val="Fuzeile"/>
      <w:tabs>
        <w:tab w:val="clear" w:pos="4253"/>
        <w:tab w:val="clear" w:pos="9072"/>
        <w:tab w:val="right" w:pos="9781"/>
      </w:tabs>
    </w:pPr>
    <w:fldSimple w:instr=" FILENAME   \* MERGEFORMAT ">
      <w:r w:rsidR="00912FA9">
        <w:rPr>
          <w:noProof/>
        </w:rPr>
        <w:t>Dokument4</w:t>
      </w:r>
    </w:fldSimple>
    <w:r w:rsidR="002C5B74">
      <w:t xml:space="preserve"> | </w:t>
    </w:r>
    <w:r w:rsidR="002C5B74">
      <w:fldChar w:fldCharType="begin"/>
    </w:r>
    <w:r w:rsidR="002C5B74">
      <w:instrText xml:space="preserve"> DATE  \@ "dd.MM.yyyy"  \* MERGEFORMAT </w:instrText>
    </w:r>
    <w:r w:rsidR="002C5B74">
      <w:fldChar w:fldCharType="separate"/>
    </w:r>
    <w:r w:rsidR="00912FA9">
      <w:rPr>
        <w:noProof/>
      </w:rPr>
      <w:t>17.09.2024</w:t>
    </w:r>
    <w:r w:rsidR="002C5B74">
      <w:fldChar w:fldCharType="end"/>
    </w:r>
    <w:r w:rsidR="002C5B74">
      <w:tab/>
    </w:r>
    <w:r w:rsidR="002C5B74">
      <w:fldChar w:fldCharType="begin"/>
    </w:r>
    <w:r w:rsidR="002C5B74">
      <w:instrText xml:space="preserve"> PAGE   \* MERGEFORMAT </w:instrText>
    </w:r>
    <w:r w:rsidR="002C5B74">
      <w:fldChar w:fldCharType="separate"/>
    </w:r>
    <w:r w:rsidR="00F44072">
      <w:rPr>
        <w:noProof/>
      </w:rPr>
      <w:t>2</w:t>
    </w:r>
    <w:r w:rsidR="002C5B74">
      <w:fldChar w:fldCharType="end"/>
    </w:r>
    <w:r w:rsidR="0052532D">
      <w:t xml:space="preserve"> </w:t>
    </w:r>
    <w:r w:rsidR="00A72215">
      <w:t>/</w:t>
    </w:r>
    <w:r w:rsidR="0052532D">
      <w:t xml:space="preserve"> </w:t>
    </w:r>
    <w:fldSimple w:instr=" NUMPAGES   \* MERGEFORMAT ">
      <w:r w:rsidR="00F4407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BE77" w14:textId="77777777" w:rsidR="00F65CAE" w:rsidRDefault="00F65CAE" w:rsidP="0011704E">
    <w:pPr>
      <w:pStyle w:val="Fuzeile"/>
      <w:tabs>
        <w:tab w:val="clear" w:pos="4253"/>
        <w:tab w:val="left" w:pos="4536"/>
      </w:tabs>
    </w:pPr>
  </w:p>
  <w:p w14:paraId="48CAC627" w14:textId="77777777" w:rsidR="004535C6" w:rsidRDefault="004535C6" w:rsidP="0011704E">
    <w:pPr>
      <w:pStyle w:val="Fuzeile"/>
      <w:tabs>
        <w:tab w:val="clear" w:pos="4253"/>
        <w:tab w:val="left" w:pos="4536"/>
      </w:tabs>
    </w:pPr>
  </w:p>
  <w:p w14:paraId="2620A7CD" w14:textId="77777777" w:rsidR="00F65CAE" w:rsidRDefault="00F65CAE" w:rsidP="0011704E">
    <w:pPr>
      <w:pStyle w:val="Fuzeile"/>
      <w:tabs>
        <w:tab w:val="clear" w:pos="4253"/>
        <w:tab w:val="left" w:pos="4536"/>
      </w:tabs>
    </w:pPr>
  </w:p>
  <w:p w14:paraId="4DD230F3" w14:textId="77777777" w:rsidR="009E11D9" w:rsidRPr="00B6006E" w:rsidRDefault="00B6006E" w:rsidP="00F44072">
    <w:pPr>
      <w:pStyle w:val="Fuzeile"/>
      <w:tabs>
        <w:tab w:val="clear" w:pos="4253"/>
        <w:tab w:val="left" w:pos="4820"/>
      </w:tabs>
    </w:pPr>
    <w:r>
      <w:rPr>
        <w:noProof/>
        <w:lang w:eastAsia="zh-CN"/>
      </w:rPr>
      <w:drawing>
        <wp:inline distT="0" distB="0" distL="0" distR="0" wp14:anchorId="340070A8" wp14:editId="0FEEB719">
          <wp:extent cx="2717134" cy="414000"/>
          <wp:effectExtent l="0" t="0" r="0" b="5715"/>
          <wp:docPr id="268571545" name="Grafik 26857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134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53F2FA4B" wp14:editId="2B7902A3">
          <wp:extent cx="2458800" cy="406961"/>
          <wp:effectExtent l="0" t="0" r="0" b="0"/>
          <wp:docPr id="2060393289" name="Grafik 2060393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38B3" w14:textId="77777777" w:rsidR="00BA3A9D" w:rsidRDefault="00BA3A9D" w:rsidP="00710D21">
      <w:r>
        <w:separator/>
      </w:r>
    </w:p>
  </w:footnote>
  <w:footnote w:type="continuationSeparator" w:id="0">
    <w:p w14:paraId="3E87DB3F" w14:textId="77777777" w:rsidR="00BA3A9D" w:rsidRDefault="00BA3A9D" w:rsidP="007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203B" w14:textId="77777777" w:rsidR="00710D21" w:rsidRDefault="00B6006E">
    <w:pPr>
      <w:pStyle w:val="Kopfzeile"/>
    </w:pPr>
    <w:r>
      <w:rPr>
        <w:noProof/>
        <w:lang w:eastAsia="zh-CN"/>
      </w:rPr>
      <w:drawing>
        <wp:inline distT="0" distB="0" distL="0" distR="0" wp14:anchorId="43EF3CB5" wp14:editId="4BF8BD20">
          <wp:extent cx="1728000" cy="475755"/>
          <wp:effectExtent l="0" t="0" r="5715" b="635"/>
          <wp:docPr id="1565883302" name="Grafik 1565883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75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8"/>
    </w:tblGrid>
    <w:tr w:rsidR="005A3F1E" w14:paraId="25666EE0" w14:textId="77777777" w:rsidTr="00242EBD">
      <w:trPr>
        <w:trHeight w:val="1510"/>
      </w:trPr>
      <w:tc>
        <w:tcPr>
          <w:tcW w:w="9808" w:type="dxa"/>
        </w:tcPr>
        <w:p w14:paraId="609A9581" w14:textId="77777777" w:rsidR="005A3F1E" w:rsidRDefault="005A3F1E">
          <w:pPr>
            <w:pStyle w:val="Kopfzeile"/>
          </w:pPr>
          <w:r>
            <w:rPr>
              <w:noProof/>
              <w:lang w:eastAsia="zh-CN"/>
            </w:rPr>
            <w:drawing>
              <wp:inline distT="0" distB="0" distL="0" distR="0" wp14:anchorId="207C5882" wp14:editId="5D5C2B92">
                <wp:extent cx="2160000" cy="594694"/>
                <wp:effectExtent l="0" t="0" r="0" b="0"/>
                <wp:docPr id="187402147" name="Grafik 187402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B84843" w14:textId="77777777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77679">
    <w:abstractNumId w:val="1"/>
  </w:num>
  <w:num w:numId="2" w16cid:durableId="1708020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A9"/>
    <w:rsid w:val="00014A3A"/>
    <w:rsid w:val="00033E03"/>
    <w:rsid w:val="0004505B"/>
    <w:rsid w:val="00061EDD"/>
    <w:rsid w:val="000D16DE"/>
    <w:rsid w:val="0011704E"/>
    <w:rsid w:val="00151A34"/>
    <w:rsid w:val="00194461"/>
    <w:rsid w:val="001A542F"/>
    <w:rsid w:val="00201709"/>
    <w:rsid w:val="00213EA8"/>
    <w:rsid w:val="0022448E"/>
    <w:rsid w:val="00225A26"/>
    <w:rsid w:val="002346EC"/>
    <w:rsid w:val="00242EBD"/>
    <w:rsid w:val="00294AF2"/>
    <w:rsid w:val="002C5B74"/>
    <w:rsid w:val="002D5821"/>
    <w:rsid w:val="002E637F"/>
    <w:rsid w:val="0031401D"/>
    <w:rsid w:val="00334A4C"/>
    <w:rsid w:val="003B1B22"/>
    <w:rsid w:val="003C1966"/>
    <w:rsid w:val="00406EE7"/>
    <w:rsid w:val="004535C6"/>
    <w:rsid w:val="00485E53"/>
    <w:rsid w:val="0052532D"/>
    <w:rsid w:val="00553386"/>
    <w:rsid w:val="005A3F1E"/>
    <w:rsid w:val="005E321F"/>
    <w:rsid w:val="00615125"/>
    <w:rsid w:val="00664A62"/>
    <w:rsid w:val="00690ACD"/>
    <w:rsid w:val="006C4AC8"/>
    <w:rsid w:val="00710D21"/>
    <w:rsid w:val="007151F6"/>
    <w:rsid w:val="007639CB"/>
    <w:rsid w:val="007803F9"/>
    <w:rsid w:val="007B6A8B"/>
    <w:rsid w:val="007C2258"/>
    <w:rsid w:val="007C2D19"/>
    <w:rsid w:val="007D787F"/>
    <w:rsid w:val="00833535"/>
    <w:rsid w:val="00881079"/>
    <w:rsid w:val="00885B62"/>
    <w:rsid w:val="00912FA9"/>
    <w:rsid w:val="00917C29"/>
    <w:rsid w:val="009417E7"/>
    <w:rsid w:val="009E11D9"/>
    <w:rsid w:val="009E399D"/>
    <w:rsid w:val="00A403F3"/>
    <w:rsid w:val="00A54C03"/>
    <w:rsid w:val="00A72215"/>
    <w:rsid w:val="00AB37C6"/>
    <w:rsid w:val="00AD57CA"/>
    <w:rsid w:val="00B6006E"/>
    <w:rsid w:val="00BA3A9D"/>
    <w:rsid w:val="00BD68E5"/>
    <w:rsid w:val="00C13584"/>
    <w:rsid w:val="00C73F7A"/>
    <w:rsid w:val="00CE6CAB"/>
    <w:rsid w:val="00D3511F"/>
    <w:rsid w:val="00D73D95"/>
    <w:rsid w:val="00D80119"/>
    <w:rsid w:val="00E21878"/>
    <w:rsid w:val="00F10338"/>
    <w:rsid w:val="00F44072"/>
    <w:rsid w:val="00F564D2"/>
    <w:rsid w:val="00F65CAE"/>
    <w:rsid w:val="00F867F7"/>
    <w:rsid w:val="00FB679D"/>
    <w:rsid w:val="00FE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6BCE2D"/>
  <w15:docId w15:val="{412B6C34-50C3-45D2-84AB-B7E92A0D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FA9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nthrosocial\Vorlagen%20Anthrosocial\Dokumente%20und%20Briefpapier_Vorlagen\Vorlage%20Dokumente%20Franz\Vorlage_anthroSocial_fr_v1a_m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7DA9CD-EABE-4EE5-96A1-0290BA72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Vorlage_anthroSocial_fr_v1a_mit</Template>
  <TotalTime>0</TotalTime>
  <Pages>2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admin</dc:creator>
  <cp:lastModifiedBy>Nathalie Fiori-Liechti</cp:lastModifiedBy>
  <cp:revision>2</cp:revision>
  <cp:lastPrinted>2022-07-12T15:11:00Z</cp:lastPrinted>
  <dcterms:created xsi:type="dcterms:W3CDTF">2024-09-17T11:56:00Z</dcterms:created>
  <dcterms:modified xsi:type="dcterms:W3CDTF">2024-09-17T11:56:00Z</dcterms:modified>
</cp:coreProperties>
</file>